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8AFD" w14:textId="072D038B" w:rsidR="00B16DA7" w:rsidRDefault="008C3184" w:rsidP="00F71738">
      <w:pPr>
        <w:pStyle w:val="Heading1"/>
      </w:pPr>
      <w:r>
        <w:t>Versa Slate</w:t>
      </w:r>
    </w:p>
    <w:p w14:paraId="2BCADFA6" w14:textId="418AEA57" w:rsidR="008C3184" w:rsidRDefault="008C3184" w:rsidP="00F71738"/>
    <w:p w14:paraId="094CF0B0" w14:textId="5757D01C" w:rsidR="008C3184" w:rsidRDefault="008C3184" w:rsidP="00F71738">
      <w:pPr>
        <w:pStyle w:val="Heading2"/>
      </w:pPr>
      <w:r>
        <w:t>The Paperless, Erasable, Braille Slate</w:t>
      </w:r>
    </w:p>
    <w:p w14:paraId="38959D0E" w14:textId="5ED7A167" w:rsidR="008C3184" w:rsidRDefault="008C3184" w:rsidP="00F71738"/>
    <w:p w14:paraId="1157E774" w14:textId="63BEF06D" w:rsidR="008C3184" w:rsidRDefault="008C3184" w:rsidP="00F71738">
      <w:pPr>
        <w:pStyle w:val="Heading2"/>
      </w:pPr>
      <w:r>
        <w:t>User Guide</w:t>
      </w:r>
    </w:p>
    <w:p w14:paraId="2F1A6163" w14:textId="77777777" w:rsidR="008C3184" w:rsidRDefault="008C3184" w:rsidP="00B16DA7"/>
    <w:bookmarkStart w:id="0" w:name="_Index" w:displacedByCustomXml="next"/>
    <w:bookmarkEnd w:id="0" w:displacedByCustomXml="next"/>
    <w:sdt>
      <w:sdtPr>
        <w:rPr>
          <w:rFonts w:asciiTheme="minorHAnsi" w:eastAsiaTheme="minorHAnsi" w:hAnsiTheme="minorHAnsi" w:cstheme="minorBidi"/>
          <w:color w:val="auto"/>
          <w:sz w:val="22"/>
          <w:szCs w:val="22"/>
        </w:rPr>
        <w:id w:val="-868452482"/>
        <w:docPartObj>
          <w:docPartGallery w:val="Table of Contents"/>
          <w:docPartUnique/>
        </w:docPartObj>
      </w:sdtPr>
      <w:sdtEndPr>
        <w:rPr>
          <w:b/>
          <w:bCs/>
          <w:noProof/>
        </w:rPr>
      </w:sdtEndPr>
      <w:sdtContent>
        <w:p w14:paraId="252389AC" w14:textId="64AEF734" w:rsidR="008C3184" w:rsidRDefault="00F71738">
          <w:pPr>
            <w:pStyle w:val="TOCHeading"/>
          </w:pPr>
          <w:r>
            <w:t xml:space="preserve">Table of </w:t>
          </w:r>
          <w:r w:rsidR="008C3184">
            <w:t>Contents</w:t>
          </w:r>
        </w:p>
        <w:p w14:paraId="04C6A32D" w14:textId="64ED8DF6" w:rsidR="00F71738" w:rsidRDefault="008C3184">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79427693" w:history="1">
            <w:r w:rsidR="00F71738" w:rsidRPr="00982F29">
              <w:rPr>
                <w:rStyle w:val="Hyperlink"/>
                <w:noProof/>
              </w:rPr>
              <w:t>1. Introduction</w:t>
            </w:r>
            <w:r w:rsidR="00F71738">
              <w:rPr>
                <w:noProof/>
                <w:webHidden/>
              </w:rPr>
              <w:tab/>
            </w:r>
            <w:r w:rsidR="00F71738">
              <w:rPr>
                <w:noProof/>
                <w:webHidden/>
              </w:rPr>
              <w:fldChar w:fldCharType="begin"/>
            </w:r>
            <w:r w:rsidR="00F71738">
              <w:rPr>
                <w:noProof/>
                <w:webHidden/>
              </w:rPr>
              <w:instrText xml:space="preserve"> PAGEREF _Toc79427693 \h </w:instrText>
            </w:r>
            <w:r w:rsidR="00F71738">
              <w:rPr>
                <w:noProof/>
                <w:webHidden/>
              </w:rPr>
            </w:r>
            <w:r w:rsidR="00F71738">
              <w:rPr>
                <w:noProof/>
                <w:webHidden/>
              </w:rPr>
              <w:fldChar w:fldCharType="separate"/>
            </w:r>
            <w:r w:rsidR="00F71738">
              <w:rPr>
                <w:noProof/>
                <w:webHidden/>
              </w:rPr>
              <w:t>2</w:t>
            </w:r>
            <w:r w:rsidR="00F71738">
              <w:rPr>
                <w:noProof/>
                <w:webHidden/>
              </w:rPr>
              <w:fldChar w:fldCharType="end"/>
            </w:r>
          </w:hyperlink>
        </w:p>
        <w:p w14:paraId="536EB902" w14:textId="54D452E2" w:rsidR="00F71738" w:rsidRDefault="00C34380">
          <w:pPr>
            <w:pStyle w:val="TOC3"/>
            <w:tabs>
              <w:tab w:val="right" w:leader="dot" w:pos="9350"/>
            </w:tabs>
            <w:rPr>
              <w:rFonts w:eastAsiaTheme="minorEastAsia"/>
              <w:noProof/>
            </w:rPr>
          </w:pPr>
          <w:hyperlink w:anchor="_Toc79427694" w:history="1">
            <w:r w:rsidR="00F71738" w:rsidRPr="00982F29">
              <w:rPr>
                <w:rStyle w:val="Hyperlink"/>
                <w:noProof/>
              </w:rPr>
              <w:t>1.1. Acknowledgement Letter</w:t>
            </w:r>
            <w:r w:rsidR="00F71738">
              <w:rPr>
                <w:noProof/>
                <w:webHidden/>
              </w:rPr>
              <w:tab/>
            </w:r>
            <w:r w:rsidR="00F71738">
              <w:rPr>
                <w:noProof/>
                <w:webHidden/>
              </w:rPr>
              <w:fldChar w:fldCharType="begin"/>
            </w:r>
            <w:r w:rsidR="00F71738">
              <w:rPr>
                <w:noProof/>
                <w:webHidden/>
              </w:rPr>
              <w:instrText xml:space="preserve"> PAGEREF _Toc79427694 \h </w:instrText>
            </w:r>
            <w:r w:rsidR="00F71738">
              <w:rPr>
                <w:noProof/>
                <w:webHidden/>
              </w:rPr>
            </w:r>
            <w:r w:rsidR="00F71738">
              <w:rPr>
                <w:noProof/>
                <w:webHidden/>
              </w:rPr>
              <w:fldChar w:fldCharType="separate"/>
            </w:r>
            <w:r w:rsidR="00F71738">
              <w:rPr>
                <w:noProof/>
                <w:webHidden/>
              </w:rPr>
              <w:t>2</w:t>
            </w:r>
            <w:r w:rsidR="00F71738">
              <w:rPr>
                <w:noProof/>
                <w:webHidden/>
              </w:rPr>
              <w:fldChar w:fldCharType="end"/>
            </w:r>
          </w:hyperlink>
        </w:p>
        <w:p w14:paraId="59BC5C63" w14:textId="7DEE71E0" w:rsidR="00F71738" w:rsidRDefault="00C34380">
          <w:pPr>
            <w:pStyle w:val="TOC3"/>
            <w:tabs>
              <w:tab w:val="right" w:leader="dot" w:pos="9350"/>
            </w:tabs>
            <w:rPr>
              <w:rFonts w:eastAsiaTheme="minorEastAsia"/>
              <w:noProof/>
            </w:rPr>
          </w:pPr>
          <w:hyperlink w:anchor="_Toc79427695" w:history="1">
            <w:r w:rsidR="00F71738" w:rsidRPr="00982F29">
              <w:rPr>
                <w:rStyle w:val="Hyperlink"/>
                <w:noProof/>
              </w:rPr>
              <w:t>1.2. Product Overview</w:t>
            </w:r>
            <w:r w:rsidR="00F71738">
              <w:rPr>
                <w:noProof/>
                <w:webHidden/>
              </w:rPr>
              <w:tab/>
            </w:r>
            <w:r w:rsidR="00F71738">
              <w:rPr>
                <w:noProof/>
                <w:webHidden/>
              </w:rPr>
              <w:fldChar w:fldCharType="begin"/>
            </w:r>
            <w:r w:rsidR="00F71738">
              <w:rPr>
                <w:noProof/>
                <w:webHidden/>
              </w:rPr>
              <w:instrText xml:space="preserve"> PAGEREF _Toc79427695 \h </w:instrText>
            </w:r>
            <w:r w:rsidR="00F71738">
              <w:rPr>
                <w:noProof/>
                <w:webHidden/>
              </w:rPr>
            </w:r>
            <w:r w:rsidR="00F71738">
              <w:rPr>
                <w:noProof/>
                <w:webHidden/>
              </w:rPr>
              <w:fldChar w:fldCharType="separate"/>
            </w:r>
            <w:r w:rsidR="00F71738">
              <w:rPr>
                <w:noProof/>
                <w:webHidden/>
              </w:rPr>
              <w:t>2</w:t>
            </w:r>
            <w:r w:rsidR="00F71738">
              <w:rPr>
                <w:noProof/>
                <w:webHidden/>
              </w:rPr>
              <w:fldChar w:fldCharType="end"/>
            </w:r>
          </w:hyperlink>
        </w:p>
        <w:p w14:paraId="2A3139ED" w14:textId="20F27B4A" w:rsidR="00F71738" w:rsidRDefault="00C34380">
          <w:pPr>
            <w:pStyle w:val="TOC3"/>
            <w:tabs>
              <w:tab w:val="right" w:leader="dot" w:pos="9350"/>
            </w:tabs>
            <w:rPr>
              <w:rFonts w:eastAsiaTheme="minorEastAsia"/>
              <w:noProof/>
            </w:rPr>
          </w:pPr>
          <w:hyperlink w:anchor="_Toc79427696" w:history="1">
            <w:r w:rsidR="00F71738" w:rsidRPr="00982F29">
              <w:rPr>
                <w:rStyle w:val="Hyperlink"/>
                <w:noProof/>
              </w:rPr>
              <w:t>1.3. In The Box</w:t>
            </w:r>
            <w:r w:rsidR="00F71738">
              <w:rPr>
                <w:noProof/>
                <w:webHidden/>
              </w:rPr>
              <w:tab/>
            </w:r>
            <w:r w:rsidR="00F71738">
              <w:rPr>
                <w:noProof/>
                <w:webHidden/>
              </w:rPr>
              <w:fldChar w:fldCharType="begin"/>
            </w:r>
            <w:r w:rsidR="00F71738">
              <w:rPr>
                <w:noProof/>
                <w:webHidden/>
              </w:rPr>
              <w:instrText xml:space="preserve"> PAGEREF _Toc79427696 \h </w:instrText>
            </w:r>
            <w:r w:rsidR="00F71738">
              <w:rPr>
                <w:noProof/>
                <w:webHidden/>
              </w:rPr>
            </w:r>
            <w:r w:rsidR="00F71738">
              <w:rPr>
                <w:noProof/>
                <w:webHidden/>
              </w:rPr>
              <w:fldChar w:fldCharType="separate"/>
            </w:r>
            <w:r w:rsidR="00F71738">
              <w:rPr>
                <w:noProof/>
                <w:webHidden/>
              </w:rPr>
              <w:t>2</w:t>
            </w:r>
            <w:r w:rsidR="00F71738">
              <w:rPr>
                <w:noProof/>
                <w:webHidden/>
              </w:rPr>
              <w:fldChar w:fldCharType="end"/>
            </w:r>
          </w:hyperlink>
        </w:p>
        <w:p w14:paraId="3D880B85" w14:textId="0C6DB115" w:rsidR="00F71738" w:rsidRDefault="00C34380">
          <w:pPr>
            <w:pStyle w:val="TOC3"/>
            <w:tabs>
              <w:tab w:val="right" w:leader="dot" w:pos="9350"/>
            </w:tabs>
            <w:rPr>
              <w:rFonts w:eastAsiaTheme="minorEastAsia"/>
              <w:noProof/>
            </w:rPr>
          </w:pPr>
          <w:hyperlink w:anchor="_Toc79427697" w:history="1">
            <w:r w:rsidR="00F71738" w:rsidRPr="00982F29">
              <w:rPr>
                <w:rStyle w:val="Hyperlink"/>
                <w:noProof/>
              </w:rPr>
              <w:t>1.4. Versa Slate Components</w:t>
            </w:r>
            <w:r w:rsidR="00F71738">
              <w:rPr>
                <w:noProof/>
                <w:webHidden/>
              </w:rPr>
              <w:tab/>
            </w:r>
            <w:r w:rsidR="00F71738">
              <w:rPr>
                <w:noProof/>
                <w:webHidden/>
              </w:rPr>
              <w:fldChar w:fldCharType="begin"/>
            </w:r>
            <w:r w:rsidR="00F71738">
              <w:rPr>
                <w:noProof/>
                <w:webHidden/>
              </w:rPr>
              <w:instrText xml:space="preserve"> PAGEREF _Toc79427697 \h </w:instrText>
            </w:r>
            <w:r w:rsidR="00F71738">
              <w:rPr>
                <w:noProof/>
                <w:webHidden/>
              </w:rPr>
            </w:r>
            <w:r w:rsidR="00F71738">
              <w:rPr>
                <w:noProof/>
                <w:webHidden/>
              </w:rPr>
              <w:fldChar w:fldCharType="separate"/>
            </w:r>
            <w:r w:rsidR="00F71738">
              <w:rPr>
                <w:noProof/>
                <w:webHidden/>
              </w:rPr>
              <w:t>2</w:t>
            </w:r>
            <w:r w:rsidR="00F71738">
              <w:rPr>
                <w:noProof/>
                <w:webHidden/>
              </w:rPr>
              <w:fldChar w:fldCharType="end"/>
            </w:r>
          </w:hyperlink>
        </w:p>
        <w:p w14:paraId="272EBFAA" w14:textId="09523F85" w:rsidR="00F71738" w:rsidRDefault="00C34380">
          <w:pPr>
            <w:pStyle w:val="TOC2"/>
            <w:tabs>
              <w:tab w:val="right" w:leader="dot" w:pos="9350"/>
            </w:tabs>
            <w:rPr>
              <w:rFonts w:eastAsiaTheme="minorEastAsia"/>
              <w:noProof/>
            </w:rPr>
          </w:pPr>
          <w:hyperlink w:anchor="_Toc79427698" w:history="1">
            <w:r w:rsidR="00F71738" w:rsidRPr="00982F29">
              <w:rPr>
                <w:rStyle w:val="Hyperlink"/>
                <w:noProof/>
              </w:rPr>
              <w:t>2. User Manual</w:t>
            </w:r>
            <w:r w:rsidR="00F71738">
              <w:rPr>
                <w:noProof/>
                <w:webHidden/>
              </w:rPr>
              <w:tab/>
            </w:r>
            <w:r w:rsidR="00F71738">
              <w:rPr>
                <w:noProof/>
                <w:webHidden/>
              </w:rPr>
              <w:fldChar w:fldCharType="begin"/>
            </w:r>
            <w:r w:rsidR="00F71738">
              <w:rPr>
                <w:noProof/>
                <w:webHidden/>
              </w:rPr>
              <w:instrText xml:space="preserve"> PAGEREF _Toc79427698 \h </w:instrText>
            </w:r>
            <w:r w:rsidR="00F71738">
              <w:rPr>
                <w:noProof/>
                <w:webHidden/>
              </w:rPr>
            </w:r>
            <w:r w:rsidR="00F71738">
              <w:rPr>
                <w:noProof/>
                <w:webHidden/>
              </w:rPr>
              <w:fldChar w:fldCharType="separate"/>
            </w:r>
            <w:r w:rsidR="00F71738">
              <w:rPr>
                <w:noProof/>
                <w:webHidden/>
              </w:rPr>
              <w:t>3</w:t>
            </w:r>
            <w:r w:rsidR="00F71738">
              <w:rPr>
                <w:noProof/>
                <w:webHidden/>
              </w:rPr>
              <w:fldChar w:fldCharType="end"/>
            </w:r>
          </w:hyperlink>
        </w:p>
        <w:p w14:paraId="477BA823" w14:textId="48B5FFF9" w:rsidR="00F71738" w:rsidRDefault="00C34380">
          <w:pPr>
            <w:pStyle w:val="TOC3"/>
            <w:tabs>
              <w:tab w:val="right" w:leader="dot" w:pos="9350"/>
            </w:tabs>
            <w:rPr>
              <w:rFonts w:eastAsiaTheme="minorEastAsia"/>
              <w:noProof/>
            </w:rPr>
          </w:pPr>
          <w:hyperlink w:anchor="_Toc79427699" w:history="1">
            <w:r w:rsidR="00F71738" w:rsidRPr="00982F29">
              <w:rPr>
                <w:rStyle w:val="Hyperlink"/>
                <w:noProof/>
              </w:rPr>
              <w:t>2.1. How to Use</w:t>
            </w:r>
            <w:r w:rsidR="00F71738">
              <w:rPr>
                <w:noProof/>
                <w:webHidden/>
              </w:rPr>
              <w:tab/>
            </w:r>
            <w:r w:rsidR="00F71738">
              <w:rPr>
                <w:noProof/>
                <w:webHidden/>
              </w:rPr>
              <w:fldChar w:fldCharType="begin"/>
            </w:r>
            <w:r w:rsidR="00F71738">
              <w:rPr>
                <w:noProof/>
                <w:webHidden/>
              </w:rPr>
              <w:instrText xml:space="preserve"> PAGEREF _Toc79427699 \h </w:instrText>
            </w:r>
            <w:r w:rsidR="00F71738">
              <w:rPr>
                <w:noProof/>
                <w:webHidden/>
              </w:rPr>
            </w:r>
            <w:r w:rsidR="00F71738">
              <w:rPr>
                <w:noProof/>
                <w:webHidden/>
              </w:rPr>
              <w:fldChar w:fldCharType="separate"/>
            </w:r>
            <w:r w:rsidR="00F71738">
              <w:rPr>
                <w:noProof/>
                <w:webHidden/>
              </w:rPr>
              <w:t>3</w:t>
            </w:r>
            <w:r w:rsidR="00F71738">
              <w:rPr>
                <w:noProof/>
                <w:webHidden/>
              </w:rPr>
              <w:fldChar w:fldCharType="end"/>
            </w:r>
          </w:hyperlink>
        </w:p>
        <w:p w14:paraId="6DEE1636" w14:textId="5BD0DBF6" w:rsidR="00F71738" w:rsidRDefault="00C34380">
          <w:pPr>
            <w:pStyle w:val="TOC2"/>
            <w:tabs>
              <w:tab w:val="right" w:leader="dot" w:pos="9350"/>
            </w:tabs>
            <w:rPr>
              <w:rFonts w:eastAsiaTheme="minorEastAsia"/>
              <w:noProof/>
            </w:rPr>
          </w:pPr>
          <w:hyperlink w:anchor="_Toc79427700" w:history="1">
            <w:r w:rsidR="00F71738" w:rsidRPr="00982F29">
              <w:rPr>
                <w:rStyle w:val="Hyperlink"/>
                <w:noProof/>
              </w:rPr>
              <w:t>3. Specification</w:t>
            </w:r>
            <w:r w:rsidR="00F71738">
              <w:rPr>
                <w:noProof/>
                <w:webHidden/>
              </w:rPr>
              <w:tab/>
            </w:r>
            <w:r w:rsidR="00F71738">
              <w:rPr>
                <w:noProof/>
                <w:webHidden/>
              </w:rPr>
              <w:fldChar w:fldCharType="begin"/>
            </w:r>
            <w:r w:rsidR="00F71738">
              <w:rPr>
                <w:noProof/>
                <w:webHidden/>
              </w:rPr>
              <w:instrText xml:space="preserve"> PAGEREF _Toc79427700 \h </w:instrText>
            </w:r>
            <w:r w:rsidR="00F71738">
              <w:rPr>
                <w:noProof/>
                <w:webHidden/>
              </w:rPr>
            </w:r>
            <w:r w:rsidR="00F71738">
              <w:rPr>
                <w:noProof/>
                <w:webHidden/>
              </w:rPr>
              <w:fldChar w:fldCharType="separate"/>
            </w:r>
            <w:r w:rsidR="00F71738">
              <w:rPr>
                <w:noProof/>
                <w:webHidden/>
              </w:rPr>
              <w:t>3</w:t>
            </w:r>
            <w:r w:rsidR="00F71738">
              <w:rPr>
                <w:noProof/>
                <w:webHidden/>
              </w:rPr>
              <w:fldChar w:fldCharType="end"/>
            </w:r>
          </w:hyperlink>
        </w:p>
        <w:p w14:paraId="61D70B1A" w14:textId="15F2AE53" w:rsidR="00F71738" w:rsidRDefault="00C34380">
          <w:pPr>
            <w:pStyle w:val="TOC2"/>
            <w:tabs>
              <w:tab w:val="right" w:leader="dot" w:pos="9350"/>
            </w:tabs>
            <w:rPr>
              <w:rFonts w:eastAsiaTheme="minorEastAsia"/>
              <w:noProof/>
            </w:rPr>
          </w:pPr>
          <w:hyperlink w:anchor="_Toc79427701" w:history="1">
            <w:r w:rsidR="00F71738" w:rsidRPr="00982F29">
              <w:rPr>
                <w:rStyle w:val="Hyperlink"/>
                <w:noProof/>
              </w:rPr>
              <w:t>3.1. Versa Slate Specification</w:t>
            </w:r>
            <w:r w:rsidR="00F71738">
              <w:rPr>
                <w:noProof/>
                <w:webHidden/>
              </w:rPr>
              <w:tab/>
            </w:r>
            <w:r w:rsidR="00F71738">
              <w:rPr>
                <w:noProof/>
                <w:webHidden/>
              </w:rPr>
              <w:fldChar w:fldCharType="begin"/>
            </w:r>
            <w:r w:rsidR="00F71738">
              <w:rPr>
                <w:noProof/>
                <w:webHidden/>
              </w:rPr>
              <w:instrText xml:space="preserve"> PAGEREF _Toc79427701 \h </w:instrText>
            </w:r>
            <w:r w:rsidR="00F71738">
              <w:rPr>
                <w:noProof/>
                <w:webHidden/>
              </w:rPr>
            </w:r>
            <w:r w:rsidR="00F71738">
              <w:rPr>
                <w:noProof/>
                <w:webHidden/>
              </w:rPr>
              <w:fldChar w:fldCharType="separate"/>
            </w:r>
            <w:r w:rsidR="00F71738">
              <w:rPr>
                <w:noProof/>
                <w:webHidden/>
              </w:rPr>
              <w:t>3</w:t>
            </w:r>
            <w:r w:rsidR="00F71738">
              <w:rPr>
                <w:noProof/>
                <w:webHidden/>
              </w:rPr>
              <w:fldChar w:fldCharType="end"/>
            </w:r>
          </w:hyperlink>
        </w:p>
        <w:p w14:paraId="11D1DD75" w14:textId="668FD8B2" w:rsidR="00F71738" w:rsidRDefault="00C34380">
          <w:pPr>
            <w:pStyle w:val="TOC2"/>
            <w:tabs>
              <w:tab w:val="right" w:leader="dot" w:pos="9350"/>
            </w:tabs>
            <w:rPr>
              <w:rFonts w:eastAsiaTheme="minorEastAsia"/>
              <w:noProof/>
            </w:rPr>
          </w:pPr>
          <w:hyperlink w:anchor="_Toc79427702" w:history="1">
            <w:r w:rsidR="00F71738" w:rsidRPr="00982F29">
              <w:rPr>
                <w:rStyle w:val="Hyperlink"/>
                <w:noProof/>
              </w:rPr>
              <w:t>4. Customer Support</w:t>
            </w:r>
            <w:r w:rsidR="00F71738">
              <w:rPr>
                <w:noProof/>
                <w:webHidden/>
              </w:rPr>
              <w:tab/>
            </w:r>
            <w:r w:rsidR="00F71738">
              <w:rPr>
                <w:noProof/>
                <w:webHidden/>
              </w:rPr>
              <w:fldChar w:fldCharType="begin"/>
            </w:r>
            <w:r w:rsidR="00F71738">
              <w:rPr>
                <w:noProof/>
                <w:webHidden/>
              </w:rPr>
              <w:instrText xml:space="preserve"> PAGEREF _Toc79427702 \h </w:instrText>
            </w:r>
            <w:r w:rsidR="00F71738">
              <w:rPr>
                <w:noProof/>
                <w:webHidden/>
              </w:rPr>
            </w:r>
            <w:r w:rsidR="00F71738">
              <w:rPr>
                <w:noProof/>
                <w:webHidden/>
              </w:rPr>
              <w:fldChar w:fldCharType="separate"/>
            </w:r>
            <w:r w:rsidR="00F71738">
              <w:rPr>
                <w:noProof/>
                <w:webHidden/>
              </w:rPr>
              <w:t>4</w:t>
            </w:r>
            <w:r w:rsidR="00F71738">
              <w:rPr>
                <w:noProof/>
                <w:webHidden/>
              </w:rPr>
              <w:fldChar w:fldCharType="end"/>
            </w:r>
          </w:hyperlink>
        </w:p>
        <w:p w14:paraId="5F654D32" w14:textId="3B299264" w:rsidR="008C3184" w:rsidRDefault="008C3184">
          <w:r>
            <w:rPr>
              <w:b/>
              <w:bCs/>
              <w:noProof/>
            </w:rPr>
            <w:fldChar w:fldCharType="end"/>
          </w:r>
        </w:p>
      </w:sdtContent>
    </w:sdt>
    <w:p w14:paraId="7DBED7A5" w14:textId="77777777" w:rsidR="00B16DA7" w:rsidRDefault="00B16DA7" w:rsidP="00B16DA7"/>
    <w:p w14:paraId="1D63DD17" w14:textId="08BF30ED" w:rsidR="00B16DA7" w:rsidRDefault="00B16DA7" w:rsidP="00B16DA7">
      <w:r>
        <w:t>version 1.</w:t>
      </w:r>
      <w:r w:rsidR="008C3184">
        <w:t>1</w:t>
      </w:r>
      <w:r>
        <w:t xml:space="preserve"> / </w:t>
      </w:r>
      <w:r w:rsidR="008C3184">
        <w:t>August, 2021</w:t>
      </w:r>
    </w:p>
    <w:p w14:paraId="1B25707B" w14:textId="423A5F06" w:rsidR="00B16DA7" w:rsidRDefault="00B16DA7" w:rsidP="00B16DA7">
      <w:r>
        <w:t>© 2020</w:t>
      </w:r>
      <w:r w:rsidR="008C3184">
        <w:t xml:space="preserve"> - 2021</w:t>
      </w:r>
      <w:r>
        <w:t xml:space="preserve"> Overflow Biz, Inc.</w:t>
      </w:r>
    </w:p>
    <w:p w14:paraId="0658F036" w14:textId="77777777" w:rsidR="00B16DA7" w:rsidRDefault="00B16DA7" w:rsidP="00B16DA7">
      <w:r>
        <w:t xml:space="preserve"> </w:t>
      </w:r>
    </w:p>
    <w:p w14:paraId="563FBE06" w14:textId="77777777" w:rsidR="008C3184" w:rsidRDefault="008C3184">
      <w:pPr>
        <w:rPr>
          <w:rFonts w:asciiTheme="majorHAnsi" w:eastAsiaTheme="majorEastAsia" w:hAnsiTheme="majorHAnsi" w:cstheme="majorBidi"/>
          <w:color w:val="2F5496" w:themeColor="accent1" w:themeShade="BF"/>
          <w:sz w:val="26"/>
          <w:szCs w:val="26"/>
        </w:rPr>
      </w:pPr>
      <w:r>
        <w:br w:type="page"/>
      </w:r>
    </w:p>
    <w:p w14:paraId="1D03ECB6" w14:textId="463E11DA" w:rsidR="00B16DA7" w:rsidRDefault="00B16DA7" w:rsidP="00B16DA7">
      <w:pPr>
        <w:pStyle w:val="Heading2"/>
      </w:pPr>
      <w:bookmarkStart w:id="1" w:name="_Toc79427693"/>
      <w:r>
        <w:t>1. Introduction</w:t>
      </w:r>
      <w:bookmarkEnd w:id="1"/>
    </w:p>
    <w:p w14:paraId="3A9CB239" w14:textId="77777777" w:rsidR="00B16DA7" w:rsidRDefault="00B16DA7" w:rsidP="00B16DA7"/>
    <w:p w14:paraId="286DFFB6" w14:textId="65050EA4" w:rsidR="00B16DA7" w:rsidRDefault="00B16DA7" w:rsidP="00B16DA7">
      <w:pPr>
        <w:pStyle w:val="Heading3"/>
      </w:pPr>
      <w:bookmarkStart w:id="2" w:name="_Toc79427694"/>
      <w:r>
        <w:t>1</w:t>
      </w:r>
      <w:r w:rsidR="008C3184">
        <w:t>.</w:t>
      </w:r>
      <w:r>
        <w:t>1. Acknowledgement Letter</w:t>
      </w:r>
      <w:bookmarkEnd w:id="2"/>
    </w:p>
    <w:p w14:paraId="1EF7BC24" w14:textId="77777777" w:rsidR="00B16DA7" w:rsidRDefault="00B16DA7" w:rsidP="00B16DA7"/>
    <w:p w14:paraId="57684963" w14:textId="77777777" w:rsidR="008C3184" w:rsidRDefault="00B16DA7" w:rsidP="00B16DA7">
      <w:r>
        <w:t>Thank you for purchasing the Versa Slate</w:t>
      </w:r>
      <w:r w:rsidR="008C3184">
        <w:t>, the paperless, erasable braille slate</w:t>
      </w:r>
      <w:r>
        <w:t xml:space="preserve">. </w:t>
      </w:r>
      <w:r w:rsidR="008C3184">
        <w:t>We aim to provide an excellent product, backed by great customer service.</w:t>
      </w:r>
    </w:p>
    <w:p w14:paraId="1C0EDC30" w14:textId="334B089E" w:rsidR="00B16DA7" w:rsidRDefault="008E3409" w:rsidP="00B16DA7">
      <w:r>
        <w:t xml:space="preserve">The Versa Slate is proudly distributed by A. T. Guys in the United States. </w:t>
      </w:r>
      <w:r w:rsidR="00F71738">
        <w:t xml:space="preserve">If there is anything we can do to enhance your experience, please don’t hesitate to contact us or your local dealer. </w:t>
      </w:r>
      <w:r w:rsidR="00B16DA7">
        <w:t>Thanks</w:t>
      </w:r>
      <w:r w:rsidR="00F71738">
        <w:t xml:space="preserve"> again</w:t>
      </w:r>
      <w:r w:rsidR="00B16DA7">
        <w:t>.</w:t>
      </w:r>
    </w:p>
    <w:p w14:paraId="548F9A3D" w14:textId="77777777" w:rsidR="00B16DA7" w:rsidRDefault="00B16DA7" w:rsidP="00B16DA7"/>
    <w:p w14:paraId="0DFE7D24" w14:textId="11E82BB2" w:rsidR="00B16DA7" w:rsidRDefault="00B16DA7" w:rsidP="00B16DA7">
      <w:pPr>
        <w:pStyle w:val="Heading3"/>
      </w:pPr>
      <w:bookmarkStart w:id="3" w:name="_Toc79427695"/>
      <w:r>
        <w:t>1</w:t>
      </w:r>
      <w:r w:rsidR="008C3184">
        <w:t>.</w:t>
      </w:r>
      <w:r>
        <w:t>2. Product Overview</w:t>
      </w:r>
      <w:bookmarkEnd w:id="3"/>
    </w:p>
    <w:p w14:paraId="77139555" w14:textId="77777777" w:rsidR="00B16DA7" w:rsidRDefault="00B16DA7" w:rsidP="00B16DA7"/>
    <w:p w14:paraId="4554DF9E" w14:textId="012A66FB" w:rsidR="00B16DA7" w:rsidRDefault="00F71738" w:rsidP="00B16DA7">
      <w:r>
        <w:t xml:space="preserve">The </w:t>
      </w:r>
      <w:r w:rsidR="00B16DA7">
        <w:t>Versa Slate is a portable braille writing tool which helps you to read and write braille without paper.</w:t>
      </w:r>
    </w:p>
    <w:p w14:paraId="64138AAF" w14:textId="724F7FD7" w:rsidR="00B16DA7" w:rsidRDefault="008C3184" w:rsidP="00B16DA7">
      <w:r>
        <w:t xml:space="preserve">With </w:t>
      </w:r>
      <w:r w:rsidR="00B16DA7">
        <w:t>a limitless</w:t>
      </w:r>
      <w:r>
        <w:t>, mechanical</w:t>
      </w:r>
      <w:r w:rsidR="00B16DA7">
        <w:t xml:space="preserve"> reset feature, it is useful for both braille </w:t>
      </w:r>
      <w:r w:rsidR="000E6ABE">
        <w:t>beginners</w:t>
      </w:r>
      <w:r w:rsidR="00B16DA7">
        <w:t xml:space="preserve"> and users who need to take notes anywhere, anytime.</w:t>
      </w:r>
    </w:p>
    <w:p w14:paraId="5CBC570E" w14:textId="5E132C06" w:rsidR="00B16DA7" w:rsidRDefault="00B16DA7" w:rsidP="00B16DA7">
      <w:r>
        <w:t xml:space="preserve">The Versa Slate </w:t>
      </w:r>
      <w:r w:rsidR="008C3184">
        <w:t>has</w:t>
      </w:r>
      <w:r>
        <w:t xml:space="preserve"> 4 lines of 20 cells</w:t>
      </w:r>
      <w:r w:rsidR="008C3184">
        <w:t>,</w:t>
      </w:r>
      <w:r>
        <w:t xml:space="preserve"> providing the user a total of 80 Cells.</w:t>
      </w:r>
    </w:p>
    <w:p w14:paraId="56E88A3F" w14:textId="77777777" w:rsidR="00B16DA7" w:rsidRDefault="00B16DA7" w:rsidP="00B16DA7"/>
    <w:p w14:paraId="6E9F7801" w14:textId="570C6453" w:rsidR="00B16DA7" w:rsidRDefault="00B16DA7" w:rsidP="00B16DA7">
      <w:pPr>
        <w:pStyle w:val="Heading3"/>
      </w:pPr>
      <w:bookmarkStart w:id="4" w:name="_Toc79427696"/>
      <w:r>
        <w:t>1</w:t>
      </w:r>
      <w:r w:rsidR="008C3184">
        <w:t>.</w:t>
      </w:r>
      <w:r>
        <w:t>3. In The Box</w:t>
      </w:r>
      <w:bookmarkEnd w:id="4"/>
    </w:p>
    <w:p w14:paraId="76CBC1B6" w14:textId="77777777" w:rsidR="00B16DA7" w:rsidRDefault="00B16DA7" w:rsidP="00B16DA7"/>
    <w:p w14:paraId="01D34CFF" w14:textId="77777777" w:rsidR="00B16DA7" w:rsidRDefault="00B16DA7" w:rsidP="00B16DA7">
      <w:r>
        <w:t>The Versa Slate Components are below.</w:t>
      </w:r>
    </w:p>
    <w:p w14:paraId="223D7914" w14:textId="77777777" w:rsidR="00B16DA7" w:rsidRDefault="00B16DA7" w:rsidP="00B16DA7">
      <w:pPr>
        <w:pStyle w:val="ListParagraph"/>
        <w:numPr>
          <w:ilvl w:val="0"/>
          <w:numId w:val="1"/>
        </w:numPr>
      </w:pPr>
      <w:r>
        <w:t>Versa Slate Main Body x1 (stylus included)</w:t>
      </w:r>
    </w:p>
    <w:p w14:paraId="7861A663" w14:textId="1171B17A" w:rsidR="00B16DA7" w:rsidRDefault="00B16DA7" w:rsidP="00B16DA7">
      <w:pPr>
        <w:pStyle w:val="ListParagraph"/>
        <w:numPr>
          <w:ilvl w:val="0"/>
          <w:numId w:val="1"/>
        </w:numPr>
      </w:pPr>
      <w:r>
        <w:t>Printed User Guide x1</w:t>
      </w:r>
    </w:p>
    <w:p w14:paraId="50ED60AC" w14:textId="47D603EE" w:rsidR="00B16DA7" w:rsidRDefault="00B16DA7" w:rsidP="00B16DA7">
      <w:pPr>
        <w:pStyle w:val="ListParagraph"/>
        <w:numPr>
          <w:ilvl w:val="0"/>
          <w:numId w:val="1"/>
        </w:numPr>
      </w:pPr>
      <w:r>
        <w:t>Braille Quick Guide x1</w:t>
      </w:r>
    </w:p>
    <w:p w14:paraId="3DA2772F" w14:textId="77777777" w:rsidR="00B16DA7" w:rsidRDefault="00B16DA7" w:rsidP="00B16DA7"/>
    <w:p w14:paraId="1CC3119B" w14:textId="3FB3AAE0" w:rsidR="00B16DA7" w:rsidRDefault="00B16DA7" w:rsidP="00B16DA7">
      <w:pPr>
        <w:pStyle w:val="Heading3"/>
      </w:pPr>
      <w:bookmarkStart w:id="5" w:name="_Toc79427697"/>
      <w:r>
        <w:t>1</w:t>
      </w:r>
      <w:r w:rsidR="008C3184">
        <w:t>.</w:t>
      </w:r>
      <w:r>
        <w:t>4. Versa Slate Components</w:t>
      </w:r>
      <w:bookmarkEnd w:id="5"/>
    </w:p>
    <w:p w14:paraId="02871E63" w14:textId="77777777" w:rsidR="00B16DA7" w:rsidRDefault="00B16DA7" w:rsidP="00B16DA7">
      <w:r>
        <w:t xml:space="preserve"> </w:t>
      </w:r>
    </w:p>
    <w:p w14:paraId="14A55C7D" w14:textId="7BCE683B" w:rsidR="00B16DA7" w:rsidRDefault="00B16DA7" w:rsidP="00B16DA7">
      <w:r>
        <w:t>1.</w:t>
      </w:r>
      <w:r>
        <w:tab/>
        <w:t>Stylus</w:t>
      </w:r>
    </w:p>
    <w:p w14:paraId="26D9D472" w14:textId="5E661284" w:rsidR="00B16DA7" w:rsidRDefault="00B16DA7" w:rsidP="00B16DA7">
      <w:r>
        <w:t>2.</w:t>
      </w:r>
      <w:r>
        <w:tab/>
        <w:t>Handle</w:t>
      </w:r>
    </w:p>
    <w:p w14:paraId="0DB7EA44" w14:textId="6C984884" w:rsidR="00B16DA7" w:rsidRDefault="00B16DA7" w:rsidP="00B16DA7">
      <w:r>
        <w:t>3.</w:t>
      </w:r>
      <w:r>
        <w:tab/>
        <w:t>Reset button</w:t>
      </w:r>
      <w:r w:rsidR="008C3184">
        <w:t>s (along top and bottom of the slate)</w:t>
      </w:r>
    </w:p>
    <w:p w14:paraId="63A2E5CD" w14:textId="2922E5F8" w:rsidR="00B16DA7" w:rsidRDefault="00B16DA7" w:rsidP="00B16DA7">
      <w:r>
        <w:t>4.</w:t>
      </w:r>
      <w:r>
        <w:tab/>
        <w:t>Braille pin</w:t>
      </w:r>
      <w:r w:rsidR="008C3184">
        <w:t>s</w:t>
      </w:r>
    </w:p>
    <w:p w14:paraId="7B56E507" w14:textId="5C93DCC6" w:rsidR="00B16DA7" w:rsidRDefault="00B16DA7" w:rsidP="00B16DA7">
      <w:r>
        <w:t>5.</w:t>
      </w:r>
      <w:r>
        <w:tab/>
        <w:t>Rest delimiter</w:t>
      </w:r>
    </w:p>
    <w:p w14:paraId="4F9D2B89" w14:textId="3D197B04" w:rsidR="00B16DA7" w:rsidRDefault="00B16DA7" w:rsidP="00B16DA7">
      <w:r>
        <w:t>6.</w:t>
      </w:r>
      <w:r>
        <w:tab/>
        <w:t>Cell number delimiter</w:t>
      </w:r>
      <w:r w:rsidR="008C3184">
        <w:t xml:space="preserve"> (every 5 cells)</w:t>
      </w:r>
    </w:p>
    <w:p w14:paraId="5B9C197C" w14:textId="77777777" w:rsidR="00B16DA7" w:rsidRDefault="00B16DA7" w:rsidP="00B16DA7"/>
    <w:p w14:paraId="0E8A8769" w14:textId="77777777" w:rsidR="00B16DA7" w:rsidRDefault="00B16DA7" w:rsidP="00B16DA7">
      <w:pPr>
        <w:pStyle w:val="Heading2"/>
      </w:pPr>
      <w:bookmarkStart w:id="6" w:name="_Toc79427698"/>
      <w:r>
        <w:t>2. User Manual</w:t>
      </w:r>
      <w:bookmarkEnd w:id="6"/>
    </w:p>
    <w:p w14:paraId="7379870E" w14:textId="77777777" w:rsidR="00B16DA7" w:rsidRDefault="00B16DA7" w:rsidP="00B16DA7"/>
    <w:p w14:paraId="183F21F8" w14:textId="2FF76246" w:rsidR="00B16DA7" w:rsidRDefault="00B16DA7" w:rsidP="00B16DA7">
      <w:pPr>
        <w:pStyle w:val="Heading3"/>
      </w:pPr>
      <w:bookmarkStart w:id="7" w:name="_Toc79427699"/>
      <w:r>
        <w:t>2</w:t>
      </w:r>
      <w:r w:rsidR="008C3184">
        <w:t>.</w:t>
      </w:r>
      <w:r>
        <w:t xml:space="preserve">1. </w:t>
      </w:r>
      <w:r w:rsidR="008C3184">
        <w:t>How to Use</w:t>
      </w:r>
      <w:bookmarkEnd w:id="7"/>
    </w:p>
    <w:p w14:paraId="4906E090" w14:textId="77777777" w:rsidR="00B16DA7" w:rsidRDefault="00B16DA7" w:rsidP="00B16DA7"/>
    <w:p w14:paraId="27E1DA5E" w14:textId="45AC247A" w:rsidR="00B16DA7" w:rsidRDefault="000E6ABE" w:rsidP="00B16DA7">
      <w:r>
        <w:t>To</w:t>
      </w:r>
      <w:r w:rsidR="00B16DA7">
        <w:t xml:space="preserve"> start </w:t>
      </w:r>
      <w:r>
        <w:t xml:space="preserve">writing, </w:t>
      </w:r>
      <w:r w:rsidRPr="00B16DA7">
        <w:t>orientate</w:t>
      </w:r>
      <w:r w:rsidR="00B16DA7" w:rsidRPr="00B16DA7">
        <w:t xml:space="preserve"> the slate with the stylus in the lower right</w:t>
      </w:r>
      <w:r w:rsidR="00B16DA7">
        <w:t xml:space="preserve"> corner.</w:t>
      </w:r>
    </w:p>
    <w:p w14:paraId="046F826B" w14:textId="25D75E34" w:rsidR="00B16DA7" w:rsidRDefault="00B16DA7" w:rsidP="00B16DA7"/>
    <w:p w14:paraId="5245B393" w14:textId="46CAFB08" w:rsidR="00B16DA7" w:rsidRDefault="00B16DA7" w:rsidP="00B16DA7">
      <w:r>
        <w:t xml:space="preserve">Remove </w:t>
      </w:r>
      <w:r w:rsidRPr="00B16DA7">
        <w:t xml:space="preserve">the stylus from the </w:t>
      </w:r>
      <w:r w:rsidR="000E6ABE" w:rsidRPr="00B16DA7">
        <w:t>body and</w:t>
      </w:r>
      <w:r w:rsidRPr="00B16DA7">
        <w:t xml:space="preserve"> begin writing using the stylus from right to</w:t>
      </w:r>
      <w:r>
        <w:t xml:space="preserve"> left. </w:t>
      </w:r>
      <w:r w:rsidRPr="00B16DA7">
        <w:t xml:space="preserve">This is the same way of writing as a traditional slate and stylus, except the </w:t>
      </w:r>
      <w:r>
        <w:t xml:space="preserve">Versa Slate </w:t>
      </w:r>
      <w:r w:rsidRPr="00B16DA7">
        <w:t>does not require paper.</w:t>
      </w:r>
    </w:p>
    <w:p w14:paraId="061F9D03" w14:textId="77777777" w:rsidR="00B16DA7" w:rsidRDefault="00B16DA7" w:rsidP="00B16DA7"/>
    <w:p w14:paraId="53A16DFB" w14:textId="4147DF14" w:rsidR="00B16DA7" w:rsidRDefault="00B16DA7" w:rsidP="00B16DA7">
      <w:r>
        <w:t xml:space="preserve">Every five cells you will </w:t>
      </w:r>
      <w:r w:rsidR="000E6ABE">
        <w:t>feel tactile</w:t>
      </w:r>
      <w:r w:rsidRPr="00B16DA7">
        <w:t xml:space="preserve"> delimiters</w:t>
      </w:r>
      <w:r>
        <w:t xml:space="preserve"> to quickly check the number of cells used. </w:t>
      </w:r>
    </w:p>
    <w:p w14:paraId="22D1B889" w14:textId="77777777" w:rsidR="00B16DA7" w:rsidRDefault="00B16DA7" w:rsidP="00B16DA7"/>
    <w:p w14:paraId="4E5E0522" w14:textId="39204823" w:rsidR="00B16DA7" w:rsidRDefault="00B16DA7" w:rsidP="00B16DA7">
      <w:r>
        <w:t>When you finish writing braille, place the Versa Slate in reading mode by flipping the device over. You can verify that you are in reading mode if you observe the dotted line in the lower left corner. Remember to read the memo from left to right.</w:t>
      </w:r>
    </w:p>
    <w:p w14:paraId="076EAEB3" w14:textId="77777777" w:rsidR="00B16DA7" w:rsidRDefault="00B16DA7" w:rsidP="00B16DA7"/>
    <w:p w14:paraId="40C84376" w14:textId="79AFC548" w:rsidR="00AF6042" w:rsidRDefault="00B16DA7" w:rsidP="00B16DA7">
      <w:r>
        <w:t xml:space="preserve">If you want to delete a single braille cell, you can push the cell with your finger. As Versa Slate is a mechanical device, you </w:t>
      </w:r>
      <w:r w:rsidR="000E6ABE">
        <w:t>can</w:t>
      </w:r>
      <w:r>
        <w:t xml:space="preserve"> push the cells back in as needed. And you can use the reset buttons to erase the entire memo. </w:t>
      </w:r>
    </w:p>
    <w:p w14:paraId="324DE6FA" w14:textId="77777777" w:rsidR="00AF6042" w:rsidRDefault="00AF6042" w:rsidP="00B16DA7"/>
    <w:p w14:paraId="0B77B386" w14:textId="5FA0AF4F" w:rsidR="00AF6042" w:rsidRDefault="00AF6042" w:rsidP="00B16DA7">
      <w:r w:rsidRPr="00AF6042">
        <w:t xml:space="preserve"> the slate includes four buttons</w:t>
      </w:r>
      <w:r>
        <w:t xml:space="preserve"> on the Top and Bottom. Pressing a pair of these buttons (1 on the top and 1 on the bottom) will clear a section of cells. A section contains 5 cells across and all 4 rows of the slate. Pressing all eight buttons will clear the entire slate.</w:t>
      </w:r>
    </w:p>
    <w:p w14:paraId="2246FBEA" w14:textId="183AFFB3" w:rsidR="00AF6042" w:rsidRDefault="00AF6042" w:rsidP="00B16DA7"/>
    <w:p w14:paraId="47494E5B" w14:textId="1E675AA8" w:rsidR="00B16DA7" w:rsidRDefault="00B16DA7" w:rsidP="00B16DA7">
      <w:r>
        <w:t xml:space="preserve">Caution: Please </w:t>
      </w:r>
      <w:r w:rsidR="00AF6042">
        <w:t xml:space="preserve">note </w:t>
      </w:r>
      <w:r>
        <w:t xml:space="preserve">that you must write a note </w:t>
      </w:r>
      <w:r w:rsidR="00AF6042">
        <w:t xml:space="preserve">in </w:t>
      </w:r>
      <w:r>
        <w:t xml:space="preserve">the writing mode, otherwise the product could </w:t>
      </w:r>
      <w:r w:rsidR="00AF6042">
        <w:t>be damaged</w:t>
      </w:r>
      <w:r>
        <w:t xml:space="preserve">. There is no liability for the manufacturer if the </w:t>
      </w:r>
      <w:r w:rsidR="00AF6042">
        <w:t xml:space="preserve">Versa Slate is damaged </w:t>
      </w:r>
      <w:r>
        <w:t xml:space="preserve">by trying to write </w:t>
      </w:r>
      <w:r w:rsidR="00AF6042">
        <w:t xml:space="preserve">in </w:t>
      </w:r>
      <w:r>
        <w:t xml:space="preserve">the reading mode. </w:t>
      </w:r>
    </w:p>
    <w:p w14:paraId="624FC5DC" w14:textId="77777777" w:rsidR="00B16DA7" w:rsidRDefault="00B16DA7" w:rsidP="00B16DA7"/>
    <w:p w14:paraId="296669BB" w14:textId="77777777" w:rsidR="00B16DA7" w:rsidRDefault="00B16DA7" w:rsidP="00AF6042">
      <w:pPr>
        <w:pStyle w:val="Heading2"/>
      </w:pPr>
      <w:bookmarkStart w:id="8" w:name="_Toc79427700"/>
      <w:r>
        <w:t>3. Specification</w:t>
      </w:r>
      <w:bookmarkEnd w:id="8"/>
    </w:p>
    <w:p w14:paraId="58F2F87C" w14:textId="50DB9ABA" w:rsidR="00B16DA7" w:rsidRDefault="00B16DA7" w:rsidP="00AF6042">
      <w:pPr>
        <w:pStyle w:val="Heading2"/>
      </w:pPr>
      <w:bookmarkStart w:id="9" w:name="_Toc79427701"/>
      <w:r>
        <w:t>3</w:t>
      </w:r>
      <w:r w:rsidR="008C3184">
        <w:t>.</w:t>
      </w:r>
      <w:r>
        <w:t>1. Versa Slate Specification</w:t>
      </w:r>
      <w:bookmarkEnd w:id="9"/>
    </w:p>
    <w:p w14:paraId="7C3386CF" w14:textId="77777777" w:rsidR="00B16DA7" w:rsidRDefault="00B16DA7" w:rsidP="00B16DA7"/>
    <w:p w14:paraId="5FC7A444" w14:textId="77777777" w:rsidR="00B16DA7" w:rsidRDefault="00B16DA7" w:rsidP="00B16DA7">
      <w:r>
        <w:t>Product Name</w:t>
      </w:r>
      <w:r>
        <w:tab/>
        <w:t>Versa Slate</w:t>
      </w:r>
    </w:p>
    <w:p w14:paraId="08F5A24B" w14:textId="70F1E621" w:rsidR="00B16DA7" w:rsidRDefault="00B16DA7" w:rsidP="00B16DA7">
      <w:r>
        <w:t>Size</w:t>
      </w:r>
      <w:r>
        <w:tab/>
        <w:t>20.2cm X 8cm X 1.5cm</w:t>
      </w:r>
      <w:r w:rsidR="008C3184">
        <w:t xml:space="preserve"> (8in X 3.2in X 0.6in)</w:t>
      </w:r>
    </w:p>
    <w:p w14:paraId="525FC5B3" w14:textId="3C076281" w:rsidR="00B16DA7" w:rsidRDefault="00B16DA7" w:rsidP="00B16DA7">
      <w:r>
        <w:t>Weight</w:t>
      </w:r>
      <w:r>
        <w:tab/>
        <w:t>150g</w:t>
      </w:r>
      <w:r w:rsidR="008C3184">
        <w:t xml:space="preserve"> (5.3oz)</w:t>
      </w:r>
    </w:p>
    <w:p w14:paraId="3F30558B" w14:textId="13CBA053" w:rsidR="00B16DA7" w:rsidRDefault="00B16DA7" w:rsidP="00B16DA7">
      <w:r>
        <w:t>Braille Cell</w:t>
      </w:r>
      <w:r w:rsidR="008C3184">
        <w:t>s</w:t>
      </w:r>
      <w:r>
        <w:tab/>
        <w:t>20 Cells, 4 Lines</w:t>
      </w:r>
    </w:p>
    <w:p w14:paraId="3C4E9674" w14:textId="77777777" w:rsidR="00B16DA7" w:rsidRDefault="00B16DA7" w:rsidP="00B16DA7"/>
    <w:p w14:paraId="2DEEBBA1" w14:textId="77777777" w:rsidR="00B16DA7" w:rsidRDefault="00B16DA7" w:rsidP="00AF6042">
      <w:pPr>
        <w:pStyle w:val="Heading2"/>
      </w:pPr>
      <w:bookmarkStart w:id="10" w:name="_Toc79427702"/>
      <w:r>
        <w:t>4. Customer Support</w:t>
      </w:r>
      <w:bookmarkEnd w:id="10"/>
    </w:p>
    <w:p w14:paraId="12EE4D92" w14:textId="01C5D52D" w:rsidR="008E3409" w:rsidRDefault="008E3409" w:rsidP="008E3409"/>
    <w:p w14:paraId="1D8FE063" w14:textId="555AF399" w:rsidR="008E3409" w:rsidRDefault="008E3409" w:rsidP="008E3409">
      <w:r>
        <w:t>Customer support is available from the dealer where you purchased your unit. Additional support is available from A. T. Guys for U.S. customers and Overflow Biz, the product manufacturer.</w:t>
      </w:r>
    </w:p>
    <w:p w14:paraId="12041078" w14:textId="77777777" w:rsidR="008E3409" w:rsidRDefault="008E3409" w:rsidP="008E3409"/>
    <w:p w14:paraId="37223D3F" w14:textId="0FCE5DCE" w:rsidR="008E3409" w:rsidRDefault="008E3409" w:rsidP="008E3409">
      <w:r>
        <w:t>A. T. Guys</w:t>
      </w:r>
    </w:p>
    <w:p w14:paraId="5DB5FFE0" w14:textId="77777777" w:rsidR="008E3409" w:rsidRDefault="008E3409" w:rsidP="008E3409">
      <w:r>
        <w:t>PO Box 51446</w:t>
      </w:r>
    </w:p>
    <w:p w14:paraId="2DB0796F" w14:textId="1CA3A7FE" w:rsidR="008E3409" w:rsidRDefault="008E3409" w:rsidP="008E3409">
      <w:r>
        <w:t>Kalamazoo</w:t>
      </w:r>
      <w:r w:rsidR="004D4BB1">
        <w:t>,</w:t>
      </w:r>
      <w:r>
        <w:t xml:space="preserve"> MI 49005</w:t>
      </w:r>
    </w:p>
    <w:p w14:paraId="3562BF02" w14:textId="77777777" w:rsidR="008E3409" w:rsidRDefault="008E3409" w:rsidP="008E3409">
      <w:r>
        <w:t>Phone: +1 269-216-4798</w:t>
      </w:r>
    </w:p>
    <w:p w14:paraId="47A0A7A8" w14:textId="00E4FE3C" w:rsidR="008E3409" w:rsidRDefault="008E3409" w:rsidP="008E3409">
      <w:r>
        <w:t xml:space="preserve">Email: </w:t>
      </w:r>
      <w:hyperlink r:id="rId6" w:history="1">
        <w:r w:rsidR="008574B4">
          <w:rPr>
            <w:rStyle w:val="Hyperlink"/>
          </w:rPr>
          <w:t>support@atguys.com</w:t>
        </w:r>
      </w:hyperlink>
    </w:p>
    <w:p w14:paraId="794CB996" w14:textId="5A2D3DBC" w:rsidR="008E3409" w:rsidRDefault="008E3409" w:rsidP="008E3409">
      <w:r>
        <w:t xml:space="preserve">Homepage: </w:t>
      </w:r>
      <w:hyperlink r:id="rId7" w:history="1">
        <w:r w:rsidR="008D6AFA">
          <w:rPr>
            <w:rStyle w:val="Hyperlink"/>
          </w:rPr>
          <w:t>https://www.atguys.com</w:t>
        </w:r>
      </w:hyperlink>
    </w:p>
    <w:p w14:paraId="211372C7" w14:textId="77777777" w:rsidR="008E3409" w:rsidRDefault="008E3409" w:rsidP="00B16DA7"/>
    <w:p w14:paraId="3AA0E103" w14:textId="64741C31" w:rsidR="00B16DA7" w:rsidRDefault="00B16DA7" w:rsidP="00B16DA7">
      <w:r>
        <w:t>Overflow Biz, Inc.</w:t>
      </w:r>
    </w:p>
    <w:p w14:paraId="0658D1ED" w14:textId="77777777" w:rsidR="008E3409" w:rsidRDefault="00B16DA7" w:rsidP="00B16DA7">
      <w:r>
        <w:t xml:space="preserve"># 801, 20, </w:t>
      </w:r>
      <w:proofErr w:type="spellStart"/>
      <w:r>
        <w:t>Seongsuil-ro</w:t>
      </w:r>
      <w:proofErr w:type="spellEnd"/>
      <w:r>
        <w:t xml:space="preserve"> 12-gil</w:t>
      </w:r>
    </w:p>
    <w:p w14:paraId="48E4FB8B" w14:textId="646D6AC6" w:rsidR="00B16DA7" w:rsidRDefault="00B16DA7" w:rsidP="00B16DA7">
      <w:proofErr w:type="spellStart"/>
      <w:r>
        <w:t>Seongdong-gu</w:t>
      </w:r>
      <w:proofErr w:type="spellEnd"/>
      <w:r>
        <w:t>, Seoul, (04793), Republic of Korea</w:t>
      </w:r>
    </w:p>
    <w:p w14:paraId="1392D9F7" w14:textId="77777777" w:rsidR="00B16DA7" w:rsidRDefault="00B16DA7" w:rsidP="00B16DA7">
      <w:r>
        <w:t>Phone: +82-2-465-3450</w:t>
      </w:r>
    </w:p>
    <w:p w14:paraId="03C0A3BD" w14:textId="77777777" w:rsidR="00B16DA7" w:rsidRDefault="00B16DA7" w:rsidP="00B16DA7">
      <w:r>
        <w:t>FAX: 02-465-3452</w:t>
      </w:r>
    </w:p>
    <w:p w14:paraId="10563652" w14:textId="7F13DF61" w:rsidR="00B16DA7" w:rsidRDefault="00B16DA7" w:rsidP="00B16DA7">
      <w:r>
        <w:t xml:space="preserve">Email: </w:t>
      </w:r>
      <w:hyperlink r:id="rId8" w:history="1">
        <w:r w:rsidR="008574B4">
          <w:rPr>
            <w:rStyle w:val="Hyperlink"/>
          </w:rPr>
          <w:t>info@atoverflow.com</w:t>
        </w:r>
      </w:hyperlink>
    </w:p>
    <w:p w14:paraId="1B827FE2" w14:textId="19656EBB" w:rsidR="000A1A3E" w:rsidRDefault="00B16DA7">
      <w:r>
        <w:t xml:space="preserve">Homepage: </w:t>
      </w:r>
      <w:hyperlink r:id="rId9" w:history="1">
        <w:r w:rsidR="008D6AFA">
          <w:rPr>
            <w:rStyle w:val="Hyperlink"/>
          </w:rPr>
          <w:t>https://www.atoverflow.com</w:t>
        </w:r>
      </w:hyperlink>
    </w:p>
    <w:sectPr w:rsidR="000A1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90B81"/>
    <w:multiLevelType w:val="hybridMultilevel"/>
    <w:tmpl w:val="24AA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A7"/>
    <w:rsid w:val="000A1A3E"/>
    <w:rsid w:val="000E6ABE"/>
    <w:rsid w:val="004D4BB1"/>
    <w:rsid w:val="008574B4"/>
    <w:rsid w:val="008C3184"/>
    <w:rsid w:val="008D6AFA"/>
    <w:rsid w:val="008E3409"/>
    <w:rsid w:val="00AF6042"/>
    <w:rsid w:val="00B16DA7"/>
    <w:rsid w:val="00C34380"/>
    <w:rsid w:val="00F7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2DA4"/>
  <w15:chartTrackingRefBased/>
  <w15:docId w15:val="{B121C7A5-AFE3-4DE8-901F-6B075BCB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A7"/>
  </w:style>
  <w:style w:type="paragraph" w:styleId="Heading1">
    <w:name w:val="heading 1"/>
    <w:basedOn w:val="Normal"/>
    <w:next w:val="Normal"/>
    <w:link w:val="Heading1Char"/>
    <w:uiPriority w:val="9"/>
    <w:qFormat/>
    <w:rsid w:val="00B16D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D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6D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D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6D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6DA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16DA7"/>
    <w:rPr>
      <w:color w:val="0563C1" w:themeColor="hyperlink"/>
      <w:u w:val="single"/>
    </w:rPr>
  </w:style>
  <w:style w:type="character" w:styleId="UnresolvedMention">
    <w:name w:val="Unresolved Mention"/>
    <w:basedOn w:val="DefaultParagraphFont"/>
    <w:uiPriority w:val="99"/>
    <w:semiHidden/>
    <w:unhideWhenUsed/>
    <w:rsid w:val="00B16DA7"/>
    <w:rPr>
      <w:color w:val="605E5C"/>
      <w:shd w:val="clear" w:color="auto" w:fill="E1DFDD"/>
    </w:rPr>
  </w:style>
  <w:style w:type="paragraph" w:styleId="ListParagraph">
    <w:name w:val="List Paragraph"/>
    <w:basedOn w:val="Normal"/>
    <w:uiPriority w:val="34"/>
    <w:qFormat/>
    <w:rsid w:val="00B16DA7"/>
    <w:pPr>
      <w:ind w:left="720"/>
      <w:contextualSpacing/>
    </w:pPr>
  </w:style>
  <w:style w:type="paragraph" w:styleId="TOCHeading">
    <w:name w:val="TOC Heading"/>
    <w:basedOn w:val="Heading1"/>
    <w:next w:val="Normal"/>
    <w:uiPriority w:val="39"/>
    <w:unhideWhenUsed/>
    <w:qFormat/>
    <w:rsid w:val="008C3184"/>
    <w:pPr>
      <w:outlineLvl w:val="9"/>
    </w:pPr>
  </w:style>
  <w:style w:type="paragraph" w:styleId="TOC1">
    <w:name w:val="toc 1"/>
    <w:basedOn w:val="Normal"/>
    <w:next w:val="Normal"/>
    <w:autoRedefine/>
    <w:uiPriority w:val="39"/>
    <w:unhideWhenUsed/>
    <w:rsid w:val="008C3184"/>
    <w:pPr>
      <w:spacing w:after="100"/>
    </w:pPr>
  </w:style>
  <w:style w:type="paragraph" w:styleId="TOC2">
    <w:name w:val="toc 2"/>
    <w:basedOn w:val="Normal"/>
    <w:next w:val="Normal"/>
    <w:autoRedefine/>
    <w:uiPriority w:val="39"/>
    <w:unhideWhenUsed/>
    <w:rsid w:val="008C3184"/>
    <w:pPr>
      <w:spacing w:after="100"/>
      <w:ind w:left="220"/>
    </w:pPr>
  </w:style>
  <w:style w:type="paragraph" w:styleId="TOC3">
    <w:name w:val="toc 3"/>
    <w:basedOn w:val="Normal"/>
    <w:next w:val="Normal"/>
    <w:autoRedefine/>
    <w:uiPriority w:val="39"/>
    <w:unhideWhenUsed/>
    <w:rsid w:val="008C318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toverflow.com" TargetMode="External"/><Relationship Id="rId3" Type="http://schemas.openxmlformats.org/officeDocument/2006/relationships/styles" Target="styles.xml"/><Relationship Id="rId7" Type="http://schemas.openxmlformats.org/officeDocument/2006/relationships/hyperlink" Target="https://www.atguy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atguy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overfl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B023-AAF7-498F-93D7-2E4C563F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Versa Slate Paperless Braille Slate User Guide</dc:title>
  <dc:subject/>
  <dc:creator>Michael Babcock</dc:creator>
  <cp:keywords/>
  <dc:description/>
  <cp:lastModifiedBy>JM</cp:lastModifiedBy>
  <cp:revision>8</cp:revision>
  <dcterms:created xsi:type="dcterms:W3CDTF">2021-08-04T15:24:00Z</dcterms:created>
  <dcterms:modified xsi:type="dcterms:W3CDTF">2021-08-11T22:22:00Z</dcterms:modified>
</cp:coreProperties>
</file>