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EF" w:rsidRDefault="00A75861" w:rsidP="00ED3CEF">
      <w:pPr>
        <w:pStyle w:val="Heading1"/>
      </w:pPr>
      <w:r>
        <w:t>Michigan Association of Blind Students</w:t>
      </w:r>
    </w:p>
    <w:p w:rsidR="000D4273" w:rsidRDefault="00A75861" w:rsidP="00ED3CEF">
      <w:pPr>
        <w:pStyle w:val="Heading2"/>
      </w:pPr>
      <w:r>
        <w:t>Discovering Opportunities for Employment and Success (DOES) Seminar</w:t>
      </w:r>
    </w:p>
    <w:p w:rsidR="000D4273" w:rsidRDefault="000D4273">
      <w:pPr>
        <w:pStyle w:val="Body"/>
      </w:pPr>
    </w:p>
    <w:p w:rsidR="000D4273" w:rsidRDefault="00A75861">
      <w:pPr>
        <w:pStyle w:val="Body"/>
      </w:pPr>
      <w:r w:rsidRPr="007759D0">
        <w:rPr>
          <w:b/>
        </w:rPr>
        <w:t>When</w:t>
      </w:r>
      <w:r>
        <w:t xml:space="preserve">: </w:t>
      </w:r>
      <w:r w:rsidR="00ED3CEF">
        <w:t xml:space="preserve">Friday, </w:t>
      </w:r>
      <w:r>
        <w:t xml:space="preserve">March 27 2015 5:00 PM - </w:t>
      </w:r>
      <w:r w:rsidR="00ED3CEF">
        <w:t xml:space="preserve">Sunday, </w:t>
      </w:r>
      <w:r>
        <w:t>March 29 2015 12:00 PM</w:t>
      </w:r>
    </w:p>
    <w:p w:rsidR="000D4273" w:rsidRDefault="000D4273">
      <w:pPr>
        <w:pStyle w:val="Body"/>
      </w:pPr>
    </w:p>
    <w:p w:rsidR="000D4273" w:rsidRDefault="00A75861">
      <w:pPr>
        <w:pStyle w:val="Body"/>
      </w:pPr>
      <w:r w:rsidRPr="007759D0">
        <w:rPr>
          <w:b/>
        </w:rPr>
        <w:t>Where</w:t>
      </w:r>
      <w:r>
        <w:t>: Ramada Hotel and Conference Center</w:t>
      </w:r>
      <w:r w:rsidR="007759D0">
        <w:t xml:space="preserve">, </w:t>
      </w:r>
    </w:p>
    <w:p w:rsidR="000D4273" w:rsidRDefault="00A75861">
      <w:pPr>
        <w:pStyle w:val="Default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Arial"/>
          <w:color w:val="222222"/>
          <w:sz w:val="26"/>
          <w:szCs w:val="26"/>
        </w:rPr>
        <w:t>7501 W Saginaw Hwy, Lansing, MI 48917</w:t>
      </w:r>
    </w:p>
    <w:p w:rsidR="000D4273" w:rsidRDefault="000D4273">
      <w:pPr>
        <w:pStyle w:val="Default"/>
        <w:rPr>
          <w:rFonts w:ascii="Arial" w:eastAsia="Arial" w:hAnsi="Arial" w:cs="Arial"/>
          <w:color w:val="222222"/>
          <w:sz w:val="26"/>
          <w:szCs w:val="26"/>
        </w:rPr>
      </w:pPr>
    </w:p>
    <w:p w:rsidR="007759D0" w:rsidRDefault="007759D0">
      <w:pPr>
        <w:pStyle w:val="Default"/>
        <w:rPr>
          <w:rFonts w:ascii="Arial" w:eastAsia="Arial" w:hAnsi="Arial" w:cs="Arial"/>
          <w:color w:val="222222"/>
          <w:sz w:val="26"/>
          <w:szCs w:val="26"/>
        </w:rPr>
      </w:pPr>
      <w:r w:rsidRPr="007759D0">
        <w:rPr>
          <w:rFonts w:ascii="Arial" w:eastAsia="Arial" w:hAnsi="Arial" w:cs="Arial"/>
          <w:b/>
          <w:color w:val="222222"/>
          <w:sz w:val="26"/>
          <w:szCs w:val="26"/>
        </w:rPr>
        <w:t>Who</w:t>
      </w:r>
      <w:r>
        <w:rPr>
          <w:rFonts w:ascii="Arial" w:eastAsia="Arial" w:hAnsi="Arial" w:cs="Arial"/>
          <w:color w:val="222222"/>
          <w:sz w:val="26"/>
          <w:szCs w:val="26"/>
        </w:rPr>
        <w:t>: High school and college students, or anyone looking for job skills</w:t>
      </w:r>
    </w:p>
    <w:p w:rsidR="007759D0" w:rsidRDefault="007759D0">
      <w:pPr>
        <w:pStyle w:val="Default"/>
        <w:rPr>
          <w:rFonts w:ascii="Arial" w:eastAsia="Arial" w:hAnsi="Arial" w:cs="Arial"/>
          <w:color w:val="222222"/>
          <w:sz w:val="26"/>
          <w:szCs w:val="26"/>
        </w:rPr>
      </w:pPr>
    </w:p>
    <w:p w:rsidR="00ED3CEF" w:rsidRDefault="00A75861">
      <w:pPr>
        <w:pStyle w:val="Body"/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 xml:space="preserve">Come join the Michigan Association of Blind Students </w:t>
      </w:r>
      <w:r w:rsidR="00ED3CEF">
        <w:rPr>
          <w:rFonts w:ascii="Helvetica Neue Medium"/>
          <w:color w:val="222222"/>
          <w:sz w:val="20"/>
          <w:szCs w:val="20"/>
        </w:rPr>
        <w:t>for a jam-packed weekend that is all about employment and your success. At the DOES seminar you will gain:</w:t>
      </w:r>
    </w:p>
    <w:p w:rsidR="000D4273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  <w:r>
        <w:rPr>
          <w:rFonts w:hAnsi="Helvetica Neue Medium"/>
          <w:color w:val="222222"/>
          <w:sz w:val="20"/>
          <w:szCs w:val="20"/>
        </w:rPr>
        <w:t xml:space="preserve">Tips on </w:t>
      </w:r>
      <w:r w:rsidR="00A75861">
        <w:rPr>
          <w:rFonts w:ascii="Helvetica Neue Medium"/>
          <w:color w:val="222222"/>
          <w:sz w:val="20"/>
          <w:szCs w:val="20"/>
        </w:rPr>
        <w:t>building and writing a resume</w:t>
      </w:r>
    </w:p>
    <w:p w:rsidR="000D4273" w:rsidRPr="007759D0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Techniques</w:t>
      </w:r>
      <w:r w:rsidR="00A75861">
        <w:rPr>
          <w:rFonts w:ascii="Helvetica Neue Medium"/>
          <w:color w:val="222222"/>
          <w:sz w:val="20"/>
          <w:szCs w:val="20"/>
        </w:rPr>
        <w:t xml:space="preserve"> on interviewing</w:t>
      </w:r>
      <w:r>
        <w:rPr>
          <w:rFonts w:ascii="Helvetica Neue Medium"/>
          <w:color w:val="222222"/>
          <w:sz w:val="20"/>
          <w:szCs w:val="20"/>
        </w:rPr>
        <w:t xml:space="preserve">, including </w:t>
      </w:r>
      <w:r w:rsidR="00A75861">
        <w:rPr>
          <w:rFonts w:ascii="Helvetica Neue Medium"/>
          <w:color w:val="222222"/>
          <w:sz w:val="20"/>
          <w:szCs w:val="20"/>
        </w:rPr>
        <w:t>mock interviews</w:t>
      </w:r>
    </w:p>
    <w:p w:rsidR="007759D0" w:rsidRDefault="007759D0" w:rsidP="00ED3CEF">
      <w:pPr>
        <w:pStyle w:val="Body"/>
        <w:numPr>
          <w:ilvl w:val="0"/>
          <w:numId w:val="1"/>
        </w:numPr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Insights from employers on what traits and skills they are looking for in new hires</w:t>
      </w:r>
    </w:p>
    <w:p w:rsidR="000D4273" w:rsidRDefault="00A75861" w:rsidP="00ED3CEF">
      <w:pPr>
        <w:pStyle w:val="Body"/>
        <w:numPr>
          <w:ilvl w:val="0"/>
          <w:numId w:val="1"/>
        </w:numPr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tips on nonverbal communication skills</w:t>
      </w:r>
    </w:p>
    <w:p w:rsidR="000D4273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 xml:space="preserve">Ideas on when to </w:t>
      </w:r>
      <w:r w:rsidR="00A75861">
        <w:rPr>
          <w:rFonts w:ascii="Helvetica Neue Medium"/>
          <w:color w:val="222222"/>
          <w:sz w:val="20"/>
          <w:szCs w:val="20"/>
        </w:rPr>
        <w:t>discl</w:t>
      </w:r>
      <w:r>
        <w:rPr>
          <w:rFonts w:ascii="Helvetica Neue Medium"/>
          <w:color w:val="222222"/>
          <w:sz w:val="20"/>
          <w:szCs w:val="20"/>
        </w:rPr>
        <w:t>ose</w:t>
      </w:r>
      <w:r w:rsidR="00A75861">
        <w:rPr>
          <w:rFonts w:ascii="Helvetica Neue Medium"/>
          <w:color w:val="222222"/>
          <w:sz w:val="20"/>
          <w:szCs w:val="20"/>
        </w:rPr>
        <w:t xml:space="preserve"> your disability to employers</w:t>
      </w:r>
    </w:p>
    <w:p w:rsidR="000D4273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 xml:space="preserve">Methods for requesting </w:t>
      </w:r>
      <w:r w:rsidR="00A75861">
        <w:rPr>
          <w:rFonts w:ascii="Helvetica Neue Medium"/>
          <w:color w:val="222222"/>
          <w:sz w:val="20"/>
          <w:szCs w:val="20"/>
        </w:rPr>
        <w:t>technology  and reasonable accommodations in the workplace</w:t>
      </w:r>
    </w:p>
    <w:p w:rsidR="007759D0" w:rsidRDefault="007759D0" w:rsidP="00ED3CEF">
      <w:pPr>
        <w:pStyle w:val="Body"/>
        <w:numPr>
          <w:ilvl w:val="0"/>
          <w:numId w:val="1"/>
        </w:numPr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Mentorship from successful blind adults</w:t>
      </w:r>
    </w:p>
    <w:p w:rsidR="00ED3CEF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Skills and etiquette to navigate a business lunch</w:t>
      </w:r>
    </w:p>
    <w:p w:rsidR="00ED3CEF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Tips and resources for advocating for yourself and others</w:t>
      </w:r>
    </w:p>
    <w:p w:rsidR="00ED3CEF" w:rsidRDefault="00ED3CEF" w:rsidP="00ED3CEF">
      <w:pPr>
        <w:pStyle w:val="Body"/>
        <w:numPr>
          <w:ilvl w:val="0"/>
          <w:numId w:val="1"/>
        </w:numPr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And more. Let us know what you'd like to know</w:t>
      </w:r>
    </w:p>
    <w:p w:rsidR="000D4273" w:rsidRDefault="000D4273">
      <w:pPr>
        <w:pStyle w:val="Body"/>
        <w:spacing w:after="280"/>
        <w:rPr>
          <w:rFonts w:ascii="Helvetica Neue Medium" w:eastAsia="Helvetica Neue Medium" w:hAnsi="Helvetica Neue Medium" w:cs="Helvetica Neue Medium"/>
          <w:color w:val="222222"/>
          <w:sz w:val="20"/>
          <w:szCs w:val="20"/>
        </w:rPr>
      </w:pPr>
    </w:p>
    <w:p w:rsidR="007759D0" w:rsidRDefault="00ED3CEF">
      <w:pPr>
        <w:pStyle w:val="Body"/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>Registration fo</w:t>
      </w:r>
      <w:r w:rsidR="00347F85">
        <w:rPr>
          <w:rFonts w:ascii="Helvetica Neue Medium"/>
          <w:color w:val="222222"/>
          <w:sz w:val="20"/>
          <w:szCs w:val="20"/>
        </w:rPr>
        <w:t xml:space="preserve">r the weekend is priced at $250. Financial assistance is </w:t>
      </w:r>
      <w:r>
        <w:rPr>
          <w:rFonts w:ascii="Helvetica Neue Medium"/>
          <w:color w:val="222222"/>
          <w:sz w:val="20"/>
          <w:szCs w:val="20"/>
        </w:rPr>
        <w:t>available to bring the cost down to $25.</w:t>
      </w:r>
    </w:p>
    <w:p w:rsidR="00ED3CEF" w:rsidRDefault="00ED3CEF">
      <w:pPr>
        <w:pStyle w:val="Body"/>
        <w:spacing w:after="280"/>
      </w:pPr>
    </w:p>
    <w:p w:rsidR="00347F85" w:rsidRDefault="00ED3CEF">
      <w:pPr>
        <w:pStyle w:val="Body"/>
        <w:spacing w:after="280"/>
      </w:pPr>
      <w:r>
        <w:t xml:space="preserve">To register, visit: </w:t>
      </w:r>
      <w:r w:rsidR="00F16100">
        <w:t>http://www.nfbmi.org/mabs</w:t>
      </w:r>
    </w:p>
    <w:p w:rsidR="00ED3CEF" w:rsidRDefault="00ED3CEF">
      <w:pPr>
        <w:pStyle w:val="Body"/>
        <w:spacing w:after="280"/>
      </w:pPr>
    </w:p>
    <w:p w:rsidR="007759D0" w:rsidRDefault="007759D0" w:rsidP="007759D0">
      <w:pPr>
        <w:pStyle w:val="Body"/>
        <w:spacing w:after="280"/>
        <w:rPr>
          <w:rFonts w:ascii="Helvetica Neue Medium"/>
          <w:color w:val="222222"/>
          <w:sz w:val="20"/>
          <w:szCs w:val="20"/>
        </w:rPr>
      </w:pPr>
      <w:r>
        <w:rPr>
          <w:rFonts w:ascii="Helvetica Neue Medium"/>
          <w:color w:val="222222"/>
          <w:sz w:val="20"/>
          <w:szCs w:val="20"/>
        </w:rPr>
        <w:t xml:space="preserve">Questions? Comments? Ideas? Please Contact </w:t>
      </w:r>
      <w:proofErr w:type="spellStart"/>
      <w:r>
        <w:rPr>
          <w:rFonts w:ascii="Helvetica Neue Medium"/>
          <w:color w:val="222222"/>
          <w:sz w:val="20"/>
          <w:szCs w:val="20"/>
        </w:rPr>
        <w:t>Jordyn</w:t>
      </w:r>
      <w:proofErr w:type="spellEnd"/>
      <w:r>
        <w:rPr>
          <w:rFonts w:ascii="Helvetica Neue Medium"/>
          <w:color w:val="222222"/>
          <w:sz w:val="20"/>
          <w:szCs w:val="20"/>
        </w:rPr>
        <w:t xml:space="preserve"> Castor at students@nfbmi.org</w:t>
      </w:r>
    </w:p>
    <w:p w:rsidR="007759D0" w:rsidRPr="007759D0" w:rsidRDefault="007759D0" w:rsidP="007759D0">
      <w:pPr>
        <w:pStyle w:val="Body"/>
        <w:spacing w:after="280"/>
        <w:rPr>
          <w:rFonts w:ascii="Helvetica Neue Medium"/>
          <w:i/>
          <w:color w:val="222222"/>
          <w:sz w:val="20"/>
          <w:szCs w:val="20"/>
        </w:rPr>
      </w:pPr>
      <w:r w:rsidRPr="007759D0">
        <w:rPr>
          <w:rFonts w:ascii="Helvetica Neue Medium"/>
          <w:i/>
          <w:color w:val="222222"/>
          <w:sz w:val="20"/>
          <w:szCs w:val="20"/>
        </w:rPr>
        <w:t>The Michigan Association of Blind Students is a division of the National Federation of the Blind of Michigan.</w:t>
      </w:r>
    </w:p>
    <w:sectPr w:rsidR="007759D0" w:rsidRPr="007759D0" w:rsidSect="000D4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F7" w:rsidRDefault="005E3AF7" w:rsidP="000D4273">
      <w:r>
        <w:separator/>
      </w:r>
    </w:p>
  </w:endnote>
  <w:endnote w:type="continuationSeparator" w:id="0">
    <w:p w:rsidR="005E3AF7" w:rsidRDefault="005E3AF7" w:rsidP="000D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EF" w:rsidRDefault="00ED3C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73" w:rsidRDefault="000D42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EF" w:rsidRDefault="00ED3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F7" w:rsidRDefault="005E3AF7" w:rsidP="000D4273">
      <w:r>
        <w:separator/>
      </w:r>
    </w:p>
  </w:footnote>
  <w:footnote w:type="continuationSeparator" w:id="0">
    <w:p w:rsidR="005E3AF7" w:rsidRDefault="005E3AF7" w:rsidP="000D4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EF" w:rsidRDefault="00ED3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73" w:rsidRDefault="000D42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EF" w:rsidRDefault="00ED3C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420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791C25"/>
    <w:multiLevelType w:val="hybridMultilevel"/>
    <w:tmpl w:val="E8EC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273"/>
    <w:rsid w:val="000D4273"/>
    <w:rsid w:val="00347F85"/>
    <w:rsid w:val="005E3AF7"/>
    <w:rsid w:val="007759D0"/>
    <w:rsid w:val="00A75861"/>
    <w:rsid w:val="00E2274B"/>
    <w:rsid w:val="00ED3CEF"/>
    <w:rsid w:val="00F0588B"/>
    <w:rsid w:val="00F16100"/>
    <w:rsid w:val="00F8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2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4273"/>
    <w:rPr>
      <w:u w:val="single"/>
    </w:rPr>
  </w:style>
  <w:style w:type="paragraph" w:customStyle="1" w:styleId="Body">
    <w:name w:val="Body"/>
    <w:rsid w:val="000D4273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sid w:val="000D4273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D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CE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E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CE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C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ListNumber">
    <w:name w:val="List Number"/>
    <w:basedOn w:val="Normal"/>
    <w:uiPriority w:val="99"/>
    <w:semiHidden/>
    <w:unhideWhenUsed/>
    <w:rsid w:val="00ED3CEF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jage</cp:lastModifiedBy>
  <cp:revision>4</cp:revision>
  <dcterms:created xsi:type="dcterms:W3CDTF">2015-02-15T18:43:00Z</dcterms:created>
  <dcterms:modified xsi:type="dcterms:W3CDTF">2015-02-27T19:24:00Z</dcterms:modified>
</cp:coreProperties>
</file>